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74B" w:rsidRPr="00AA6A1C" w:rsidRDefault="0021074B" w:rsidP="0021074B">
      <w:pPr>
        <w:spacing w:line="216" w:lineRule="auto"/>
        <w:rPr>
          <w:b/>
          <w:sz w:val="36"/>
          <w:szCs w:val="36"/>
          <w:lang w:val="uk-UA"/>
        </w:rPr>
      </w:pPr>
      <w:r w:rsidRPr="00AA6A1C">
        <w:rPr>
          <w:noProof/>
        </w:rPr>
        <w:drawing>
          <wp:anchor distT="0" distB="0" distL="114300" distR="114300" simplePos="0" relativeHeight="251659264" behindDoc="0" locked="0" layoutInCell="1" allowOverlap="1" wp14:anchorId="2B60322B" wp14:editId="2471582A">
            <wp:simplePos x="0" y="0"/>
            <wp:positionH relativeFrom="column">
              <wp:posOffset>2743200</wp:posOffset>
            </wp:positionH>
            <wp:positionV relativeFrom="paragraph">
              <wp:posOffset>-351155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0FC7">
        <w:rPr>
          <w:b/>
          <w:sz w:val="36"/>
          <w:szCs w:val="36"/>
          <w:lang w:val="uk-UA"/>
        </w:rPr>
        <w:tab/>
      </w:r>
      <w:r w:rsidR="003B0FC7">
        <w:rPr>
          <w:b/>
          <w:sz w:val="36"/>
          <w:szCs w:val="36"/>
          <w:lang w:val="uk-UA"/>
        </w:rPr>
        <w:tab/>
      </w:r>
    </w:p>
    <w:p w:rsidR="00630E53" w:rsidRPr="00F42D29" w:rsidRDefault="00630E53" w:rsidP="0021074B">
      <w:pPr>
        <w:spacing w:line="216" w:lineRule="auto"/>
        <w:rPr>
          <w:b/>
          <w:sz w:val="36"/>
          <w:szCs w:val="36"/>
          <w:lang w:val="uk-UA"/>
        </w:rPr>
      </w:pPr>
    </w:p>
    <w:p w:rsidR="0021074B" w:rsidRPr="004F3877" w:rsidRDefault="0021074B" w:rsidP="0021074B">
      <w:pPr>
        <w:spacing w:line="216" w:lineRule="auto"/>
        <w:jc w:val="center"/>
        <w:rPr>
          <w:b/>
          <w:sz w:val="28"/>
          <w:szCs w:val="28"/>
        </w:rPr>
      </w:pPr>
      <w:r w:rsidRPr="004F3877">
        <w:rPr>
          <w:b/>
          <w:sz w:val="28"/>
          <w:szCs w:val="28"/>
        </w:rPr>
        <w:t xml:space="preserve">Київська  районна </w:t>
      </w:r>
      <w:r w:rsidRPr="004F3877">
        <w:rPr>
          <w:b/>
          <w:sz w:val="28"/>
          <w:szCs w:val="28"/>
          <w:lang w:val="uk-UA"/>
        </w:rPr>
        <w:t>в</w:t>
      </w:r>
      <w:r w:rsidRPr="004F3877">
        <w:rPr>
          <w:b/>
          <w:sz w:val="28"/>
          <w:szCs w:val="28"/>
        </w:rPr>
        <w:t xml:space="preserve"> м. Полтаві  рада</w:t>
      </w:r>
    </w:p>
    <w:p w:rsidR="0021074B" w:rsidRPr="004F3877" w:rsidRDefault="0021074B" w:rsidP="0021074B">
      <w:pPr>
        <w:spacing w:line="216" w:lineRule="auto"/>
        <w:jc w:val="center"/>
        <w:rPr>
          <w:b/>
          <w:sz w:val="28"/>
          <w:szCs w:val="28"/>
          <w:lang w:val="uk-UA"/>
        </w:rPr>
      </w:pPr>
      <w:r w:rsidRPr="004F3877">
        <w:rPr>
          <w:b/>
          <w:sz w:val="28"/>
          <w:szCs w:val="28"/>
        </w:rPr>
        <w:t>Виконавчий  комітет</w:t>
      </w:r>
    </w:p>
    <w:p w:rsidR="0021074B" w:rsidRPr="004F3877" w:rsidRDefault="003B0FC7" w:rsidP="003B0FC7">
      <w:pPr>
        <w:spacing w:line="216" w:lineRule="auto"/>
        <w:ind w:left="354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21074B" w:rsidRPr="004F3877">
        <w:rPr>
          <w:b/>
          <w:sz w:val="28"/>
          <w:szCs w:val="28"/>
        </w:rPr>
        <w:t>Р І Ш Е Н Н Я</w:t>
      </w:r>
    </w:p>
    <w:p w:rsidR="0097095A" w:rsidRPr="00F42D29" w:rsidRDefault="0097095A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21074B" w:rsidRPr="00F42D29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  <w:r w:rsidRPr="00F42D29">
        <w:rPr>
          <w:sz w:val="28"/>
          <w:szCs w:val="28"/>
          <w:lang w:val="uk-UA"/>
        </w:rPr>
        <w:t xml:space="preserve">Від </w:t>
      </w:r>
      <w:r w:rsidR="001E304E">
        <w:rPr>
          <w:sz w:val="28"/>
          <w:szCs w:val="28"/>
          <w:lang w:val="uk-UA"/>
        </w:rPr>
        <w:t>28.01.2020</w:t>
      </w:r>
      <w:r w:rsidRPr="00F42D29">
        <w:rPr>
          <w:sz w:val="28"/>
          <w:szCs w:val="28"/>
          <w:lang w:val="uk-UA"/>
        </w:rPr>
        <w:tab/>
      </w:r>
      <w:r w:rsidRPr="00F42D29">
        <w:rPr>
          <w:sz w:val="28"/>
          <w:szCs w:val="28"/>
          <w:lang w:val="uk-UA"/>
        </w:rPr>
        <w:tab/>
      </w:r>
      <w:r w:rsidRPr="00F42D29">
        <w:rPr>
          <w:sz w:val="28"/>
          <w:szCs w:val="28"/>
          <w:lang w:val="uk-UA"/>
        </w:rPr>
        <w:tab/>
      </w:r>
      <w:r w:rsidRPr="00F42D29">
        <w:rPr>
          <w:sz w:val="28"/>
          <w:szCs w:val="28"/>
          <w:lang w:val="uk-UA"/>
        </w:rPr>
        <w:tab/>
      </w:r>
      <w:r w:rsidRPr="00F42D29">
        <w:rPr>
          <w:sz w:val="28"/>
          <w:szCs w:val="28"/>
          <w:lang w:val="uk-UA"/>
        </w:rPr>
        <w:tab/>
      </w:r>
      <w:r w:rsidRPr="00F42D29">
        <w:rPr>
          <w:sz w:val="28"/>
          <w:szCs w:val="28"/>
          <w:lang w:val="uk-UA"/>
        </w:rPr>
        <w:tab/>
      </w:r>
      <w:r w:rsidRPr="00F42D29">
        <w:rPr>
          <w:sz w:val="28"/>
          <w:szCs w:val="28"/>
          <w:lang w:val="uk-UA"/>
        </w:rPr>
        <w:tab/>
      </w:r>
      <w:r w:rsidRPr="00F42D29">
        <w:rPr>
          <w:sz w:val="28"/>
          <w:szCs w:val="28"/>
          <w:lang w:val="uk-UA"/>
        </w:rPr>
        <w:tab/>
      </w:r>
      <w:r w:rsidRPr="00F42D29">
        <w:rPr>
          <w:sz w:val="28"/>
          <w:szCs w:val="28"/>
          <w:lang w:val="uk-UA"/>
        </w:rPr>
        <w:tab/>
      </w:r>
      <w:r w:rsidR="00AA6A1C" w:rsidRPr="00F42D29">
        <w:rPr>
          <w:sz w:val="28"/>
          <w:szCs w:val="28"/>
          <w:lang w:val="uk-UA"/>
        </w:rPr>
        <w:t>№</w:t>
      </w:r>
      <w:r w:rsidR="00E218C5" w:rsidRPr="00F42D29">
        <w:rPr>
          <w:sz w:val="28"/>
          <w:szCs w:val="28"/>
          <w:lang w:val="uk-UA"/>
        </w:rPr>
        <w:t xml:space="preserve"> </w:t>
      </w:r>
      <w:r w:rsidR="003B0FC7">
        <w:rPr>
          <w:sz w:val="28"/>
          <w:szCs w:val="28"/>
          <w:lang w:val="uk-UA"/>
        </w:rPr>
        <w:t>20</w:t>
      </w:r>
    </w:p>
    <w:p w:rsidR="0021074B" w:rsidRPr="00F42D29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737BB7" w:rsidRPr="00F42D29" w:rsidRDefault="00737BB7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F7657A" w:rsidRDefault="001E304E" w:rsidP="00F7657A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звернення </w:t>
      </w:r>
      <w:r w:rsidRPr="001E304E">
        <w:rPr>
          <w:sz w:val="28"/>
          <w:szCs w:val="28"/>
          <w:lang w:val="uk-UA"/>
        </w:rPr>
        <w:t xml:space="preserve">Полтавської </w:t>
      </w:r>
    </w:p>
    <w:p w:rsidR="001E304E" w:rsidRPr="001E304E" w:rsidRDefault="001E304E" w:rsidP="00F7657A">
      <w:pPr>
        <w:spacing w:line="216" w:lineRule="auto"/>
        <w:jc w:val="both"/>
        <w:rPr>
          <w:sz w:val="28"/>
          <w:szCs w:val="28"/>
          <w:lang w:val="uk-UA"/>
        </w:rPr>
      </w:pPr>
      <w:r w:rsidRPr="001E304E">
        <w:rPr>
          <w:sz w:val="28"/>
          <w:szCs w:val="28"/>
          <w:lang w:val="uk-UA"/>
        </w:rPr>
        <w:t xml:space="preserve">державної аграрної академії </w:t>
      </w:r>
    </w:p>
    <w:p w:rsidR="00737BB7" w:rsidRPr="00F42D29" w:rsidRDefault="00737BB7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97095A" w:rsidRPr="00F42D29" w:rsidRDefault="0097095A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21074B" w:rsidRPr="00F42D29" w:rsidRDefault="00C332A5" w:rsidP="0021074B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звернення </w:t>
      </w:r>
      <w:r w:rsidR="0040128C" w:rsidRPr="001E304E">
        <w:rPr>
          <w:sz w:val="28"/>
          <w:szCs w:val="28"/>
          <w:lang w:val="uk-UA"/>
        </w:rPr>
        <w:t xml:space="preserve">Полтавської державної аграрної академії </w:t>
      </w:r>
      <w:r w:rsidR="0040128C">
        <w:rPr>
          <w:sz w:val="28"/>
          <w:szCs w:val="28"/>
          <w:lang w:val="uk-UA"/>
        </w:rPr>
        <w:t xml:space="preserve">від 14.01.2020 №8/59-14 </w:t>
      </w:r>
      <w:r w:rsidR="005B25AB" w:rsidRPr="00F42D29">
        <w:rPr>
          <w:sz w:val="28"/>
          <w:szCs w:val="28"/>
          <w:lang w:val="uk-UA"/>
        </w:rPr>
        <w:t>та надані документи</w:t>
      </w:r>
      <w:r w:rsidR="007041C1" w:rsidRPr="00F42D29">
        <w:rPr>
          <w:sz w:val="28"/>
          <w:szCs w:val="28"/>
          <w:lang w:val="uk-UA"/>
        </w:rPr>
        <w:t>,</w:t>
      </w:r>
      <w:r w:rsidR="0021074B" w:rsidRPr="00F42D29">
        <w:rPr>
          <w:sz w:val="28"/>
          <w:szCs w:val="28"/>
          <w:lang w:val="uk-UA"/>
        </w:rPr>
        <w:t xml:space="preserve"> керуючись вимогами законодавства України та наданими повноваженнями, виконком Київської районної в м. Полтаві ради</w:t>
      </w:r>
    </w:p>
    <w:p w:rsidR="00630E53" w:rsidRPr="00F42D29" w:rsidRDefault="00630E53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21074B" w:rsidRPr="00F42D29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  <w:r w:rsidRPr="00F42D29">
        <w:rPr>
          <w:sz w:val="28"/>
          <w:szCs w:val="28"/>
          <w:lang w:val="uk-UA"/>
        </w:rPr>
        <w:t>в и р і ш и в:</w:t>
      </w:r>
    </w:p>
    <w:p w:rsidR="0021074B" w:rsidRPr="00F42D29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FD661D" w:rsidRPr="00AF6B62" w:rsidRDefault="00FD661D" w:rsidP="00FD661D">
      <w:pPr>
        <w:pStyle w:val="a3"/>
        <w:numPr>
          <w:ilvl w:val="0"/>
          <w:numId w:val="18"/>
        </w:numPr>
        <w:jc w:val="both"/>
        <w:rPr>
          <w:sz w:val="28"/>
          <w:szCs w:val="28"/>
          <w:lang w:val="uk-UA"/>
        </w:rPr>
      </w:pPr>
      <w:r w:rsidRPr="00AF6B62">
        <w:rPr>
          <w:sz w:val="28"/>
          <w:szCs w:val="28"/>
          <w:lang w:val="uk-UA"/>
        </w:rPr>
        <w:t>В</w:t>
      </w:r>
      <w:r w:rsidR="0040128C" w:rsidRPr="00AF6B62">
        <w:rPr>
          <w:sz w:val="28"/>
          <w:szCs w:val="28"/>
          <w:lang w:val="uk-UA"/>
        </w:rPr>
        <w:t>раховуючи</w:t>
      </w:r>
      <w:r w:rsidR="001E304E" w:rsidRPr="00AF6B62">
        <w:rPr>
          <w:sz w:val="28"/>
          <w:szCs w:val="28"/>
          <w:lang w:val="uk-UA"/>
        </w:rPr>
        <w:t xml:space="preserve"> Витяг </w:t>
      </w:r>
      <w:r w:rsidR="00827892" w:rsidRPr="00AF6B62">
        <w:rPr>
          <w:sz w:val="28"/>
          <w:szCs w:val="28"/>
          <w:lang w:val="uk-UA"/>
        </w:rPr>
        <w:t xml:space="preserve">з Державного реєстру речових прав на нерухоме </w:t>
      </w:r>
    </w:p>
    <w:p w:rsidR="00827892" w:rsidRPr="00AF6B62" w:rsidRDefault="00827892" w:rsidP="00827892">
      <w:pPr>
        <w:jc w:val="both"/>
        <w:rPr>
          <w:sz w:val="28"/>
          <w:szCs w:val="28"/>
          <w:lang w:val="uk-UA"/>
        </w:rPr>
      </w:pPr>
      <w:r w:rsidRPr="00AF6B62">
        <w:rPr>
          <w:sz w:val="28"/>
          <w:szCs w:val="28"/>
          <w:lang w:val="uk-UA"/>
        </w:rPr>
        <w:t>майно про реєстрацію прав та їх обтяжень від 28.07.2014</w:t>
      </w:r>
      <w:r w:rsidR="00FA5C20" w:rsidRPr="00AF6B62">
        <w:rPr>
          <w:sz w:val="28"/>
          <w:szCs w:val="28"/>
          <w:lang w:val="uk-UA"/>
        </w:rPr>
        <w:t xml:space="preserve"> згідно з</w:t>
      </w:r>
      <w:r w:rsidR="00FD661D" w:rsidRPr="00AF6B62">
        <w:rPr>
          <w:sz w:val="28"/>
          <w:szCs w:val="28"/>
          <w:lang w:val="uk-UA"/>
        </w:rPr>
        <w:t xml:space="preserve"> яким земельна ділянка</w:t>
      </w:r>
      <w:r w:rsidR="00F7657A" w:rsidRPr="00AF6B62">
        <w:rPr>
          <w:sz w:val="28"/>
          <w:szCs w:val="28"/>
          <w:lang w:val="uk-UA"/>
        </w:rPr>
        <w:t xml:space="preserve"> для будівництва та обслуговування будівель закладів освіти</w:t>
      </w:r>
      <w:r w:rsidR="00FD661D" w:rsidRPr="00AF6B62">
        <w:rPr>
          <w:sz w:val="28"/>
          <w:szCs w:val="28"/>
          <w:lang w:val="uk-UA"/>
        </w:rPr>
        <w:t xml:space="preserve"> (кадастро</w:t>
      </w:r>
      <w:r w:rsidR="0034672B">
        <w:rPr>
          <w:sz w:val="28"/>
          <w:szCs w:val="28"/>
          <w:lang w:val="uk-UA"/>
        </w:rPr>
        <w:t>вий номер</w:t>
      </w:r>
      <w:r w:rsidR="00FD661D" w:rsidRPr="00AF6B62">
        <w:rPr>
          <w:sz w:val="28"/>
          <w:szCs w:val="28"/>
          <w:lang w:val="uk-UA"/>
        </w:rPr>
        <w:t>) пло</w:t>
      </w:r>
      <w:r w:rsidR="0034672B">
        <w:rPr>
          <w:sz w:val="28"/>
          <w:szCs w:val="28"/>
          <w:lang w:val="uk-UA"/>
        </w:rPr>
        <w:t>щею 0,1772 га по (адреса)</w:t>
      </w:r>
      <w:r w:rsidR="00FD661D" w:rsidRPr="00AF6B62">
        <w:rPr>
          <w:sz w:val="28"/>
          <w:szCs w:val="28"/>
          <w:lang w:val="uk-UA"/>
        </w:rPr>
        <w:t xml:space="preserve"> рішенням Полтавської міської ради передана </w:t>
      </w:r>
      <w:r w:rsidR="00FA5C20" w:rsidRPr="00AF6B62">
        <w:rPr>
          <w:sz w:val="28"/>
          <w:szCs w:val="28"/>
          <w:lang w:val="uk-UA"/>
        </w:rPr>
        <w:t xml:space="preserve">у постійне користування </w:t>
      </w:r>
      <w:r w:rsidR="00FD661D" w:rsidRPr="00AF6B62">
        <w:rPr>
          <w:sz w:val="28"/>
          <w:szCs w:val="28"/>
          <w:lang w:val="uk-UA"/>
        </w:rPr>
        <w:t>Полтавській державній аграрн</w:t>
      </w:r>
      <w:r w:rsidR="0034672B">
        <w:rPr>
          <w:sz w:val="28"/>
          <w:szCs w:val="28"/>
          <w:lang w:val="uk-UA"/>
        </w:rPr>
        <w:t>ій академії (код</w:t>
      </w:r>
      <w:r w:rsidR="00FD661D" w:rsidRPr="00AF6B62">
        <w:rPr>
          <w:sz w:val="28"/>
          <w:szCs w:val="28"/>
          <w:lang w:val="uk-UA"/>
        </w:rPr>
        <w:t>)</w:t>
      </w:r>
      <w:r w:rsidR="0034672B">
        <w:rPr>
          <w:sz w:val="28"/>
          <w:szCs w:val="28"/>
          <w:lang w:val="uk-UA"/>
        </w:rPr>
        <w:t>,</w:t>
      </w:r>
      <w:r w:rsidRPr="00AF6B62">
        <w:rPr>
          <w:sz w:val="28"/>
          <w:szCs w:val="28"/>
          <w:lang w:val="uk-UA"/>
        </w:rPr>
        <w:t xml:space="preserve"> рішення </w:t>
      </w:r>
      <w:r w:rsidR="00FD661D" w:rsidRPr="00AF6B62">
        <w:rPr>
          <w:sz w:val="28"/>
          <w:szCs w:val="28"/>
          <w:lang w:val="uk-UA"/>
        </w:rPr>
        <w:t xml:space="preserve">виконавчого комітету </w:t>
      </w:r>
      <w:r w:rsidRPr="00AF6B62">
        <w:rPr>
          <w:sz w:val="28"/>
          <w:szCs w:val="28"/>
          <w:lang w:val="uk-UA"/>
        </w:rPr>
        <w:t xml:space="preserve">Київської районної ради народних депутатів </w:t>
      </w:r>
      <w:r w:rsidR="00FD661D" w:rsidRPr="00AF6B62">
        <w:rPr>
          <w:sz w:val="28"/>
          <w:szCs w:val="28"/>
          <w:lang w:val="uk-UA"/>
        </w:rPr>
        <w:t xml:space="preserve">м. Полтави </w:t>
      </w:r>
      <w:r w:rsidR="00372741" w:rsidRPr="00AF6B62">
        <w:rPr>
          <w:sz w:val="28"/>
          <w:szCs w:val="28"/>
          <w:lang w:val="uk-UA"/>
        </w:rPr>
        <w:t xml:space="preserve">від 17.11.1992 </w:t>
      </w:r>
      <w:r w:rsidRPr="00AF6B62">
        <w:rPr>
          <w:sz w:val="28"/>
          <w:szCs w:val="28"/>
          <w:lang w:val="uk-UA"/>
        </w:rPr>
        <w:t xml:space="preserve">№494 </w:t>
      </w:r>
      <w:r w:rsidR="00167231" w:rsidRPr="00AF6B62">
        <w:rPr>
          <w:sz w:val="28"/>
          <w:szCs w:val="28"/>
          <w:lang w:val="uk-UA"/>
        </w:rPr>
        <w:t>(</w:t>
      </w:r>
      <w:r w:rsidRPr="00AF6B62">
        <w:rPr>
          <w:sz w:val="28"/>
          <w:szCs w:val="28"/>
          <w:lang w:val="uk-UA"/>
        </w:rPr>
        <w:t>п. 2</w:t>
      </w:r>
      <w:r w:rsidR="00167231" w:rsidRPr="00AF6B62">
        <w:rPr>
          <w:sz w:val="28"/>
          <w:szCs w:val="28"/>
          <w:lang w:val="uk-UA"/>
        </w:rPr>
        <w:t>)</w:t>
      </w:r>
      <w:r w:rsidRPr="00AF6B62">
        <w:rPr>
          <w:sz w:val="28"/>
          <w:szCs w:val="28"/>
          <w:lang w:val="uk-UA"/>
        </w:rPr>
        <w:t xml:space="preserve"> стосовно </w:t>
      </w:r>
      <w:r w:rsidR="00FD661D" w:rsidRPr="00AF6B62">
        <w:rPr>
          <w:sz w:val="28"/>
          <w:szCs w:val="28"/>
          <w:lang w:val="uk-UA"/>
        </w:rPr>
        <w:t>надання дозволу на встановл</w:t>
      </w:r>
      <w:r w:rsidRPr="00AF6B62">
        <w:rPr>
          <w:sz w:val="28"/>
          <w:szCs w:val="28"/>
          <w:lang w:val="uk-UA"/>
        </w:rPr>
        <w:t>ення</w:t>
      </w:r>
      <w:r w:rsidR="00FD661D" w:rsidRPr="00AF6B62">
        <w:rPr>
          <w:sz w:val="28"/>
          <w:szCs w:val="28"/>
          <w:lang w:val="uk-UA"/>
        </w:rPr>
        <w:t xml:space="preserve"> </w:t>
      </w:r>
      <w:r w:rsidRPr="00AF6B62">
        <w:rPr>
          <w:sz w:val="28"/>
          <w:szCs w:val="28"/>
          <w:lang w:val="uk-UA"/>
        </w:rPr>
        <w:t>тимчасових мета</w:t>
      </w:r>
      <w:r w:rsidR="0034672B">
        <w:rPr>
          <w:sz w:val="28"/>
          <w:szCs w:val="28"/>
          <w:lang w:val="uk-UA"/>
        </w:rPr>
        <w:t>левих гаражів по (адреса) (особи)</w:t>
      </w:r>
      <w:r w:rsidR="00FD661D" w:rsidRPr="00AF6B62">
        <w:rPr>
          <w:sz w:val="28"/>
          <w:szCs w:val="28"/>
          <w:lang w:val="uk-UA"/>
        </w:rPr>
        <w:t xml:space="preserve"> вважати таки</w:t>
      </w:r>
      <w:r w:rsidR="00FA5C20" w:rsidRPr="00AF6B62">
        <w:rPr>
          <w:sz w:val="28"/>
          <w:szCs w:val="28"/>
          <w:lang w:val="uk-UA"/>
        </w:rPr>
        <w:t>м</w:t>
      </w:r>
      <w:r w:rsidR="00FD661D" w:rsidRPr="00AF6B62">
        <w:rPr>
          <w:sz w:val="28"/>
          <w:szCs w:val="28"/>
          <w:lang w:val="uk-UA"/>
        </w:rPr>
        <w:t xml:space="preserve">, що </w:t>
      </w:r>
      <w:r w:rsidR="00FA5C20" w:rsidRPr="00AF6B62">
        <w:rPr>
          <w:sz w:val="28"/>
          <w:szCs w:val="28"/>
          <w:lang w:val="uk-UA"/>
        </w:rPr>
        <w:t>втратило</w:t>
      </w:r>
      <w:r w:rsidR="00FD661D" w:rsidRPr="00AF6B62">
        <w:rPr>
          <w:sz w:val="28"/>
          <w:szCs w:val="28"/>
          <w:lang w:val="uk-UA"/>
        </w:rPr>
        <w:t xml:space="preserve"> чинність.</w:t>
      </w:r>
    </w:p>
    <w:p w:rsidR="00FA5C20" w:rsidRPr="00AF6B62" w:rsidRDefault="00FA5C20" w:rsidP="00FA5C20">
      <w:pPr>
        <w:pStyle w:val="a3"/>
        <w:numPr>
          <w:ilvl w:val="0"/>
          <w:numId w:val="18"/>
        </w:numPr>
        <w:jc w:val="both"/>
        <w:rPr>
          <w:sz w:val="28"/>
          <w:szCs w:val="28"/>
          <w:lang w:val="uk-UA"/>
        </w:rPr>
      </w:pPr>
      <w:r w:rsidRPr="00AF6B62">
        <w:rPr>
          <w:sz w:val="28"/>
          <w:szCs w:val="28"/>
          <w:lang w:val="uk-UA"/>
        </w:rPr>
        <w:t xml:space="preserve">Враховуючи Витяг з Державного реєстру речових прав на нерухоме </w:t>
      </w:r>
    </w:p>
    <w:p w:rsidR="001E304E" w:rsidRPr="00AF6B62" w:rsidRDefault="00FA5C20" w:rsidP="00167231">
      <w:pPr>
        <w:jc w:val="both"/>
        <w:rPr>
          <w:sz w:val="28"/>
          <w:szCs w:val="28"/>
          <w:lang w:val="uk-UA"/>
        </w:rPr>
      </w:pPr>
      <w:r w:rsidRPr="00AF6B62">
        <w:rPr>
          <w:sz w:val="28"/>
          <w:szCs w:val="28"/>
          <w:lang w:val="uk-UA"/>
        </w:rPr>
        <w:t>майно про реєстрацію прав та їх обтяжень від 28.07.2014 згідно з яким земельна ділянка</w:t>
      </w:r>
      <w:r w:rsidR="00F7657A" w:rsidRPr="00AF6B62">
        <w:rPr>
          <w:sz w:val="28"/>
          <w:szCs w:val="28"/>
          <w:lang w:val="uk-UA"/>
        </w:rPr>
        <w:t xml:space="preserve"> для будівництва та обслуговування будівель закладів освіти</w:t>
      </w:r>
      <w:r w:rsidRPr="00AF6B62">
        <w:rPr>
          <w:sz w:val="28"/>
          <w:szCs w:val="28"/>
          <w:lang w:val="uk-UA"/>
        </w:rPr>
        <w:t xml:space="preserve"> (кадастро</w:t>
      </w:r>
      <w:r w:rsidR="0034672B">
        <w:rPr>
          <w:sz w:val="28"/>
          <w:szCs w:val="28"/>
          <w:lang w:val="uk-UA"/>
        </w:rPr>
        <w:t>вий номер</w:t>
      </w:r>
      <w:r w:rsidRPr="00AF6B62">
        <w:rPr>
          <w:sz w:val="28"/>
          <w:szCs w:val="28"/>
          <w:lang w:val="uk-UA"/>
        </w:rPr>
        <w:t>) пло</w:t>
      </w:r>
      <w:r w:rsidR="0034672B">
        <w:rPr>
          <w:sz w:val="28"/>
          <w:szCs w:val="28"/>
          <w:lang w:val="uk-UA"/>
        </w:rPr>
        <w:t>щею 0,1772 га по (адреса)</w:t>
      </w:r>
      <w:r w:rsidRPr="00AF6B62">
        <w:rPr>
          <w:sz w:val="28"/>
          <w:szCs w:val="28"/>
          <w:lang w:val="uk-UA"/>
        </w:rPr>
        <w:t xml:space="preserve"> рішенням Полтавської міської ради передана у постійне користування Полтавській держав</w:t>
      </w:r>
      <w:r w:rsidR="0034672B">
        <w:rPr>
          <w:sz w:val="28"/>
          <w:szCs w:val="28"/>
          <w:lang w:val="uk-UA"/>
        </w:rPr>
        <w:t xml:space="preserve">ній аграрній академії (код), </w:t>
      </w:r>
      <w:r w:rsidRPr="00AF6B62">
        <w:rPr>
          <w:sz w:val="28"/>
          <w:szCs w:val="28"/>
          <w:lang w:val="uk-UA"/>
        </w:rPr>
        <w:t xml:space="preserve">рішення виконавчого комітету Київської районної ради народних депутатів м. Полтави </w:t>
      </w:r>
      <w:r w:rsidR="00372741" w:rsidRPr="00AF6B62">
        <w:rPr>
          <w:sz w:val="28"/>
          <w:szCs w:val="28"/>
          <w:lang w:val="uk-UA"/>
        </w:rPr>
        <w:t xml:space="preserve">від 05.10.1993 </w:t>
      </w:r>
      <w:r w:rsidR="00827892" w:rsidRPr="00AF6B62">
        <w:rPr>
          <w:sz w:val="28"/>
          <w:szCs w:val="28"/>
          <w:lang w:val="uk-UA"/>
        </w:rPr>
        <w:t xml:space="preserve">№468 </w:t>
      </w:r>
      <w:r w:rsidR="00167231" w:rsidRPr="00AF6B62">
        <w:rPr>
          <w:sz w:val="28"/>
          <w:szCs w:val="28"/>
          <w:lang w:val="uk-UA"/>
        </w:rPr>
        <w:t>(</w:t>
      </w:r>
      <w:r w:rsidR="00827892" w:rsidRPr="00AF6B62">
        <w:rPr>
          <w:sz w:val="28"/>
          <w:szCs w:val="28"/>
          <w:lang w:val="uk-UA"/>
        </w:rPr>
        <w:t>п.</w:t>
      </w:r>
      <w:r w:rsidR="003C56DB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827892" w:rsidRPr="00AF6B62">
        <w:rPr>
          <w:sz w:val="28"/>
          <w:szCs w:val="28"/>
          <w:lang w:val="uk-UA"/>
        </w:rPr>
        <w:t xml:space="preserve">ІІІ та п. </w:t>
      </w:r>
      <w:r w:rsidR="00827892" w:rsidRPr="00AF6B62">
        <w:rPr>
          <w:sz w:val="28"/>
          <w:szCs w:val="28"/>
          <w:lang w:val="en-US"/>
        </w:rPr>
        <w:t>IV</w:t>
      </w:r>
      <w:r w:rsidR="00167231" w:rsidRPr="00AF6B62">
        <w:rPr>
          <w:sz w:val="28"/>
          <w:szCs w:val="28"/>
          <w:lang w:val="uk-UA"/>
        </w:rPr>
        <w:t>)</w:t>
      </w:r>
      <w:r w:rsidR="00827892" w:rsidRPr="00AF6B62">
        <w:rPr>
          <w:sz w:val="28"/>
          <w:szCs w:val="28"/>
          <w:lang w:val="uk-UA"/>
        </w:rPr>
        <w:t xml:space="preserve"> </w:t>
      </w:r>
      <w:r w:rsidR="00167231" w:rsidRPr="00AF6B62">
        <w:rPr>
          <w:sz w:val="28"/>
          <w:szCs w:val="28"/>
          <w:lang w:val="uk-UA"/>
        </w:rPr>
        <w:t xml:space="preserve">стосовно надання дозволу на розміщення металевих гаражів по </w:t>
      </w:r>
      <w:r w:rsidR="0034672B">
        <w:rPr>
          <w:sz w:val="28"/>
          <w:szCs w:val="28"/>
          <w:lang w:val="uk-UA"/>
        </w:rPr>
        <w:t xml:space="preserve">(адреса) (особи) </w:t>
      </w:r>
      <w:r w:rsidRPr="00AF6B62">
        <w:rPr>
          <w:sz w:val="28"/>
          <w:szCs w:val="28"/>
          <w:lang w:val="uk-UA"/>
        </w:rPr>
        <w:t>вважати такими, що втратили чинність.</w:t>
      </w:r>
    </w:p>
    <w:p w:rsidR="00FA5C20" w:rsidRPr="00AF6B62" w:rsidRDefault="00FA5C20" w:rsidP="00FA5C20">
      <w:pPr>
        <w:pStyle w:val="a3"/>
        <w:numPr>
          <w:ilvl w:val="0"/>
          <w:numId w:val="18"/>
        </w:numPr>
        <w:jc w:val="both"/>
        <w:rPr>
          <w:sz w:val="28"/>
          <w:szCs w:val="28"/>
          <w:lang w:val="uk-UA"/>
        </w:rPr>
      </w:pPr>
      <w:r w:rsidRPr="00AF6B62">
        <w:rPr>
          <w:sz w:val="28"/>
          <w:szCs w:val="28"/>
          <w:lang w:val="uk-UA"/>
        </w:rPr>
        <w:t xml:space="preserve">Враховуючи Витяг з Державного реєстру речових прав на нерухоме </w:t>
      </w:r>
    </w:p>
    <w:p w:rsidR="001E304E" w:rsidRPr="00AF6B62" w:rsidRDefault="00FA5C20" w:rsidP="006D7CE6">
      <w:pPr>
        <w:jc w:val="both"/>
        <w:rPr>
          <w:sz w:val="28"/>
          <w:szCs w:val="28"/>
          <w:lang w:val="uk-UA"/>
        </w:rPr>
      </w:pPr>
      <w:r w:rsidRPr="00AF6B62">
        <w:rPr>
          <w:sz w:val="28"/>
          <w:szCs w:val="28"/>
          <w:lang w:val="uk-UA"/>
        </w:rPr>
        <w:t>майно про реєстрацію прав та їх обтяжень від 28.07.2014 згідно з яким земельна ділянка</w:t>
      </w:r>
      <w:r w:rsidR="00F7657A" w:rsidRPr="00AF6B62">
        <w:rPr>
          <w:sz w:val="28"/>
          <w:szCs w:val="28"/>
          <w:lang w:val="uk-UA"/>
        </w:rPr>
        <w:t xml:space="preserve"> для будівництва та обслуговування будівель закладів освіти</w:t>
      </w:r>
      <w:r w:rsidRPr="00AF6B62">
        <w:rPr>
          <w:sz w:val="28"/>
          <w:szCs w:val="28"/>
          <w:lang w:val="uk-UA"/>
        </w:rPr>
        <w:t xml:space="preserve"> (кадастро</w:t>
      </w:r>
      <w:r w:rsidR="0034672B">
        <w:rPr>
          <w:sz w:val="28"/>
          <w:szCs w:val="28"/>
          <w:lang w:val="uk-UA"/>
        </w:rPr>
        <w:t>вий номер</w:t>
      </w:r>
      <w:r w:rsidRPr="00AF6B62">
        <w:rPr>
          <w:sz w:val="28"/>
          <w:szCs w:val="28"/>
          <w:lang w:val="uk-UA"/>
        </w:rPr>
        <w:t>) пло</w:t>
      </w:r>
      <w:r w:rsidR="0034672B">
        <w:rPr>
          <w:sz w:val="28"/>
          <w:szCs w:val="28"/>
          <w:lang w:val="uk-UA"/>
        </w:rPr>
        <w:t>щею 0,1772 га по (адреса)</w:t>
      </w:r>
      <w:r w:rsidRPr="00AF6B62">
        <w:rPr>
          <w:sz w:val="28"/>
          <w:szCs w:val="28"/>
          <w:lang w:val="uk-UA"/>
        </w:rPr>
        <w:t xml:space="preserve"> рішенням Полтавської міської ради передана у постійне користування Полтавській державній аграрн</w:t>
      </w:r>
      <w:r w:rsidR="0034672B">
        <w:rPr>
          <w:sz w:val="28"/>
          <w:szCs w:val="28"/>
          <w:lang w:val="uk-UA"/>
        </w:rPr>
        <w:t xml:space="preserve">ій академії (код), </w:t>
      </w:r>
      <w:r w:rsidRPr="00AF6B62">
        <w:rPr>
          <w:sz w:val="28"/>
          <w:szCs w:val="28"/>
          <w:lang w:val="uk-UA"/>
        </w:rPr>
        <w:t xml:space="preserve">рішення виконавчого комітету Київської районної ради народних депутатів м. Полтави </w:t>
      </w:r>
      <w:r w:rsidR="00372741" w:rsidRPr="00AF6B62">
        <w:rPr>
          <w:sz w:val="28"/>
          <w:szCs w:val="28"/>
          <w:lang w:val="uk-UA"/>
        </w:rPr>
        <w:t xml:space="preserve">від 17.08.1993 </w:t>
      </w:r>
      <w:r w:rsidR="00167231" w:rsidRPr="00AF6B62">
        <w:rPr>
          <w:sz w:val="28"/>
          <w:szCs w:val="28"/>
          <w:lang w:val="uk-UA"/>
        </w:rPr>
        <w:t>№ 368 (п.</w:t>
      </w:r>
      <w:r w:rsidR="00DA0E6D" w:rsidRPr="00AF6B62">
        <w:rPr>
          <w:sz w:val="28"/>
          <w:szCs w:val="28"/>
          <w:lang w:val="uk-UA"/>
        </w:rPr>
        <w:t xml:space="preserve"> </w:t>
      </w:r>
      <w:r w:rsidR="00167231" w:rsidRPr="00AF6B62">
        <w:rPr>
          <w:sz w:val="28"/>
          <w:szCs w:val="28"/>
          <w:lang w:val="uk-UA"/>
        </w:rPr>
        <w:t xml:space="preserve">І) </w:t>
      </w:r>
      <w:r w:rsidR="006D7CE6" w:rsidRPr="00AF6B62">
        <w:rPr>
          <w:sz w:val="28"/>
          <w:szCs w:val="28"/>
          <w:lang w:val="uk-UA"/>
        </w:rPr>
        <w:t xml:space="preserve">стосовно </w:t>
      </w:r>
      <w:r w:rsidR="006D7CE6" w:rsidRPr="00AF6B62">
        <w:rPr>
          <w:sz w:val="28"/>
          <w:szCs w:val="28"/>
          <w:lang w:val="uk-UA"/>
        </w:rPr>
        <w:lastRenderedPageBreak/>
        <w:t xml:space="preserve">надання дозволу на розміщення тимчасового металевого гаражу по </w:t>
      </w:r>
      <w:r w:rsidR="0034672B">
        <w:rPr>
          <w:sz w:val="28"/>
          <w:szCs w:val="28"/>
          <w:lang w:val="uk-UA"/>
        </w:rPr>
        <w:t>(адреса) (особа)</w:t>
      </w:r>
      <w:r w:rsidRPr="00AF6B62">
        <w:rPr>
          <w:sz w:val="28"/>
          <w:szCs w:val="28"/>
          <w:lang w:val="uk-UA"/>
        </w:rPr>
        <w:t xml:space="preserve"> вважати таким, що втратило чинність.</w:t>
      </w:r>
    </w:p>
    <w:p w:rsidR="00F7657A" w:rsidRPr="00AF6B62" w:rsidRDefault="00F7657A" w:rsidP="00F7657A">
      <w:pPr>
        <w:pStyle w:val="a3"/>
        <w:numPr>
          <w:ilvl w:val="0"/>
          <w:numId w:val="18"/>
        </w:numPr>
        <w:jc w:val="both"/>
        <w:rPr>
          <w:sz w:val="28"/>
          <w:szCs w:val="28"/>
          <w:lang w:val="uk-UA"/>
        </w:rPr>
      </w:pPr>
      <w:r w:rsidRPr="00AF6B62">
        <w:rPr>
          <w:sz w:val="28"/>
          <w:szCs w:val="28"/>
          <w:lang w:val="uk-UA"/>
        </w:rPr>
        <w:t xml:space="preserve">Враховуючи Витяг з Державного реєстру речових прав на нерухоме </w:t>
      </w:r>
    </w:p>
    <w:p w:rsidR="006D7CE6" w:rsidRPr="00AF6B62" w:rsidRDefault="00F7657A" w:rsidP="00F7657A">
      <w:pPr>
        <w:jc w:val="both"/>
        <w:rPr>
          <w:sz w:val="28"/>
          <w:szCs w:val="28"/>
          <w:lang w:val="uk-UA"/>
        </w:rPr>
      </w:pPr>
      <w:r w:rsidRPr="00AF6B62">
        <w:rPr>
          <w:sz w:val="28"/>
          <w:szCs w:val="28"/>
          <w:lang w:val="uk-UA"/>
        </w:rPr>
        <w:t>майно про реєстрацію прав та їх обтяжень від 28.07.2014 згідно з яким земельна ділянка для будівництва та обслуговування будівель закладів освіти (кадастро</w:t>
      </w:r>
      <w:r w:rsidR="0034672B">
        <w:rPr>
          <w:sz w:val="28"/>
          <w:szCs w:val="28"/>
          <w:lang w:val="uk-UA"/>
        </w:rPr>
        <w:t>вий номер</w:t>
      </w:r>
      <w:r w:rsidRPr="00AF6B62">
        <w:rPr>
          <w:sz w:val="28"/>
          <w:szCs w:val="28"/>
          <w:lang w:val="uk-UA"/>
        </w:rPr>
        <w:t>) пло</w:t>
      </w:r>
      <w:r w:rsidR="0034672B">
        <w:rPr>
          <w:sz w:val="28"/>
          <w:szCs w:val="28"/>
          <w:lang w:val="uk-UA"/>
        </w:rPr>
        <w:t>щею 0,1772 га по (адреса)</w:t>
      </w:r>
      <w:r w:rsidRPr="00AF6B62">
        <w:rPr>
          <w:sz w:val="28"/>
          <w:szCs w:val="28"/>
          <w:lang w:val="uk-UA"/>
        </w:rPr>
        <w:t xml:space="preserve"> рішенням Полтавської міської ради передана у постійне користування Полтавській державній аграрн</w:t>
      </w:r>
      <w:r w:rsidR="0034672B">
        <w:rPr>
          <w:sz w:val="28"/>
          <w:szCs w:val="28"/>
          <w:lang w:val="uk-UA"/>
        </w:rPr>
        <w:t>ій академії (код</w:t>
      </w:r>
      <w:r w:rsidRPr="00AF6B62">
        <w:rPr>
          <w:sz w:val="28"/>
          <w:szCs w:val="28"/>
          <w:lang w:val="uk-UA"/>
        </w:rPr>
        <w:t xml:space="preserve">), рішення виконавчого комітету Київської районної ради народних депутатів м. Полтави </w:t>
      </w:r>
      <w:r w:rsidR="00372741" w:rsidRPr="00AF6B62">
        <w:rPr>
          <w:sz w:val="28"/>
          <w:szCs w:val="28"/>
          <w:lang w:val="uk-UA"/>
        </w:rPr>
        <w:t xml:space="preserve">від 16.02.1993 </w:t>
      </w:r>
      <w:r w:rsidR="006D7CE6" w:rsidRPr="00AF6B62">
        <w:rPr>
          <w:sz w:val="28"/>
          <w:szCs w:val="28"/>
          <w:lang w:val="uk-UA"/>
        </w:rPr>
        <w:t>№81 (п.</w:t>
      </w:r>
      <w:r w:rsidR="00DA0E6D" w:rsidRPr="00AF6B62">
        <w:rPr>
          <w:sz w:val="28"/>
          <w:szCs w:val="28"/>
          <w:lang w:val="uk-UA"/>
        </w:rPr>
        <w:t xml:space="preserve"> </w:t>
      </w:r>
      <w:r w:rsidR="006D7CE6" w:rsidRPr="00AF6B62">
        <w:rPr>
          <w:sz w:val="28"/>
          <w:szCs w:val="28"/>
          <w:lang w:val="uk-UA"/>
        </w:rPr>
        <w:t xml:space="preserve">ІІ) стосовно </w:t>
      </w:r>
      <w:r w:rsidR="00FA5C20" w:rsidRPr="00AF6B62">
        <w:rPr>
          <w:sz w:val="28"/>
          <w:szCs w:val="28"/>
          <w:lang w:val="uk-UA"/>
        </w:rPr>
        <w:t xml:space="preserve">надання дозволу на </w:t>
      </w:r>
      <w:r w:rsidR="006D7CE6" w:rsidRPr="00AF6B62">
        <w:rPr>
          <w:sz w:val="28"/>
          <w:szCs w:val="28"/>
          <w:lang w:val="uk-UA"/>
        </w:rPr>
        <w:t xml:space="preserve">розміщення тимчасового металевого гаражу по </w:t>
      </w:r>
      <w:r w:rsidR="0034672B">
        <w:rPr>
          <w:sz w:val="28"/>
          <w:szCs w:val="28"/>
          <w:lang w:val="uk-UA"/>
        </w:rPr>
        <w:t>(адреса) (особа)</w:t>
      </w:r>
      <w:r w:rsidR="00FA5C20" w:rsidRPr="00AF6B62">
        <w:rPr>
          <w:sz w:val="28"/>
          <w:szCs w:val="28"/>
          <w:lang w:val="uk-UA"/>
        </w:rPr>
        <w:t xml:space="preserve"> </w:t>
      </w:r>
      <w:r w:rsidR="006D7CE6" w:rsidRPr="00AF6B62">
        <w:rPr>
          <w:sz w:val="28"/>
          <w:szCs w:val="28"/>
          <w:lang w:val="uk-UA"/>
        </w:rPr>
        <w:t>вважати таки</w:t>
      </w:r>
      <w:r w:rsidR="00FA5C20" w:rsidRPr="00AF6B62">
        <w:rPr>
          <w:sz w:val="28"/>
          <w:szCs w:val="28"/>
          <w:lang w:val="uk-UA"/>
        </w:rPr>
        <w:t>м</w:t>
      </w:r>
      <w:r w:rsidR="006D7CE6" w:rsidRPr="00AF6B62">
        <w:rPr>
          <w:sz w:val="28"/>
          <w:szCs w:val="28"/>
          <w:lang w:val="uk-UA"/>
        </w:rPr>
        <w:t xml:space="preserve">, що </w:t>
      </w:r>
      <w:r w:rsidR="00FA5C20" w:rsidRPr="00AF6B62">
        <w:rPr>
          <w:sz w:val="28"/>
          <w:szCs w:val="28"/>
          <w:lang w:val="uk-UA"/>
        </w:rPr>
        <w:t>втратило</w:t>
      </w:r>
      <w:r w:rsidR="006D7CE6" w:rsidRPr="00AF6B62">
        <w:rPr>
          <w:sz w:val="28"/>
          <w:szCs w:val="28"/>
          <w:lang w:val="uk-UA"/>
        </w:rPr>
        <w:t xml:space="preserve"> чинність</w:t>
      </w:r>
      <w:r w:rsidR="00372741" w:rsidRPr="00AF6B62">
        <w:rPr>
          <w:sz w:val="28"/>
          <w:szCs w:val="28"/>
          <w:lang w:val="uk-UA"/>
        </w:rPr>
        <w:t>.</w:t>
      </w:r>
    </w:p>
    <w:p w:rsidR="006D7CE6" w:rsidRPr="00AF6B62" w:rsidRDefault="006D7CE6" w:rsidP="006D7CE6">
      <w:pPr>
        <w:jc w:val="both"/>
        <w:rPr>
          <w:sz w:val="28"/>
          <w:szCs w:val="28"/>
          <w:lang w:val="uk-UA"/>
        </w:rPr>
      </w:pPr>
    </w:p>
    <w:p w:rsidR="00372741" w:rsidRPr="00AF6B62" w:rsidRDefault="00372741" w:rsidP="006D7CE6">
      <w:pPr>
        <w:jc w:val="both"/>
        <w:rPr>
          <w:sz w:val="28"/>
          <w:szCs w:val="28"/>
          <w:lang w:val="uk-UA"/>
        </w:rPr>
      </w:pPr>
    </w:p>
    <w:p w:rsidR="001E304E" w:rsidRPr="00AF6B62" w:rsidRDefault="001E304E" w:rsidP="001E304E">
      <w:pPr>
        <w:rPr>
          <w:b/>
          <w:sz w:val="36"/>
          <w:szCs w:val="36"/>
          <w:lang w:val="uk-UA"/>
        </w:rPr>
      </w:pPr>
      <w:r w:rsidRPr="00AF6B62">
        <w:rPr>
          <w:sz w:val="28"/>
          <w:szCs w:val="28"/>
          <w:lang w:val="uk-UA"/>
        </w:rPr>
        <w:t>Голова районної ради</w:t>
      </w:r>
      <w:r w:rsidRPr="00AF6B62">
        <w:rPr>
          <w:sz w:val="28"/>
          <w:szCs w:val="28"/>
          <w:lang w:val="uk-UA"/>
        </w:rPr>
        <w:tab/>
      </w:r>
      <w:r w:rsidRPr="00AF6B62">
        <w:rPr>
          <w:sz w:val="28"/>
          <w:szCs w:val="28"/>
          <w:lang w:val="uk-UA"/>
        </w:rPr>
        <w:tab/>
      </w:r>
      <w:r w:rsidRPr="00AF6B62">
        <w:rPr>
          <w:sz w:val="28"/>
          <w:szCs w:val="28"/>
          <w:lang w:val="uk-UA"/>
        </w:rPr>
        <w:tab/>
      </w:r>
      <w:r w:rsidRPr="00AF6B62">
        <w:rPr>
          <w:sz w:val="28"/>
          <w:szCs w:val="28"/>
          <w:lang w:val="uk-UA"/>
        </w:rPr>
        <w:tab/>
      </w:r>
      <w:r w:rsidRPr="00AF6B62">
        <w:rPr>
          <w:sz w:val="28"/>
          <w:szCs w:val="28"/>
          <w:lang w:val="uk-UA"/>
        </w:rPr>
        <w:tab/>
        <w:t xml:space="preserve">        Сергій СИНЯГІВСЬКИЙ</w:t>
      </w:r>
    </w:p>
    <w:p w:rsidR="001E304E" w:rsidRPr="00AF6B62" w:rsidRDefault="001E304E" w:rsidP="001E304E">
      <w:pPr>
        <w:jc w:val="both"/>
        <w:rPr>
          <w:sz w:val="28"/>
          <w:szCs w:val="28"/>
          <w:lang w:val="uk-UA"/>
        </w:rPr>
      </w:pPr>
    </w:p>
    <w:p w:rsidR="009B528D" w:rsidRPr="00AF6B62" w:rsidRDefault="009B528D" w:rsidP="00C11E3D">
      <w:pPr>
        <w:jc w:val="both"/>
        <w:rPr>
          <w:sz w:val="28"/>
          <w:szCs w:val="28"/>
          <w:lang w:val="uk-UA"/>
        </w:rPr>
      </w:pPr>
    </w:p>
    <w:sectPr w:rsidR="009B528D" w:rsidRPr="00AF6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419B"/>
    <w:multiLevelType w:val="hybridMultilevel"/>
    <w:tmpl w:val="E5FEEDF4"/>
    <w:lvl w:ilvl="0" w:tplc="0D221E2C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3CD0E31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6" w:hanging="360"/>
      </w:pPr>
    </w:lvl>
    <w:lvl w:ilvl="2" w:tplc="0422001B" w:tentative="1">
      <w:start w:val="1"/>
      <w:numFmt w:val="lowerRoman"/>
      <w:lvlText w:val="%3."/>
      <w:lvlJc w:val="right"/>
      <w:pPr>
        <w:ind w:left="2366" w:hanging="180"/>
      </w:pPr>
    </w:lvl>
    <w:lvl w:ilvl="3" w:tplc="0422000F" w:tentative="1">
      <w:start w:val="1"/>
      <w:numFmt w:val="decimal"/>
      <w:lvlText w:val="%4."/>
      <w:lvlJc w:val="left"/>
      <w:pPr>
        <w:ind w:left="3086" w:hanging="360"/>
      </w:pPr>
    </w:lvl>
    <w:lvl w:ilvl="4" w:tplc="04220019" w:tentative="1">
      <w:start w:val="1"/>
      <w:numFmt w:val="lowerLetter"/>
      <w:lvlText w:val="%5."/>
      <w:lvlJc w:val="left"/>
      <w:pPr>
        <w:ind w:left="3806" w:hanging="360"/>
      </w:pPr>
    </w:lvl>
    <w:lvl w:ilvl="5" w:tplc="0422001B" w:tentative="1">
      <w:start w:val="1"/>
      <w:numFmt w:val="lowerRoman"/>
      <w:lvlText w:val="%6."/>
      <w:lvlJc w:val="right"/>
      <w:pPr>
        <w:ind w:left="4526" w:hanging="180"/>
      </w:pPr>
    </w:lvl>
    <w:lvl w:ilvl="6" w:tplc="0422000F" w:tentative="1">
      <w:start w:val="1"/>
      <w:numFmt w:val="decimal"/>
      <w:lvlText w:val="%7."/>
      <w:lvlJc w:val="left"/>
      <w:pPr>
        <w:ind w:left="5246" w:hanging="360"/>
      </w:pPr>
    </w:lvl>
    <w:lvl w:ilvl="7" w:tplc="04220019" w:tentative="1">
      <w:start w:val="1"/>
      <w:numFmt w:val="lowerLetter"/>
      <w:lvlText w:val="%8."/>
      <w:lvlJc w:val="left"/>
      <w:pPr>
        <w:ind w:left="5966" w:hanging="360"/>
      </w:pPr>
    </w:lvl>
    <w:lvl w:ilvl="8" w:tplc="0422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">
    <w:nsid w:val="09C03D54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6" w:hanging="360"/>
      </w:pPr>
    </w:lvl>
    <w:lvl w:ilvl="2" w:tplc="0422001B" w:tentative="1">
      <w:start w:val="1"/>
      <w:numFmt w:val="lowerRoman"/>
      <w:lvlText w:val="%3."/>
      <w:lvlJc w:val="right"/>
      <w:pPr>
        <w:ind w:left="2366" w:hanging="180"/>
      </w:pPr>
    </w:lvl>
    <w:lvl w:ilvl="3" w:tplc="0422000F" w:tentative="1">
      <w:start w:val="1"/>
      <w:numFmt w:val="decimal"/>
      <w:lvlText w:val="%4."/>
      <w:lvlJc w:val="left"/>
      <w:pPr>
        <w:ind w:left="3086" w:hanging="360"/>
      </w:pPr>
    </w:lvl>
    <w:lvl w:ilvl="4" w:tplc="04220019" w:tentative="1">
      <w:start w:val="1"/>
      <w:numFmt w:val="lowerLetter"/>
      <w:lvlText w:val="%5."/>
      <w:lvlJc w:val="left"/>
      <w:pPr>
        <w:ind w:left="3806" w:hanging="360"/>
      </w:pPr>
    </w:lvl>
    <w:lvl w:ilvl="5" w:tplc="0422001B" w:tentative="1">
      <w:start w:val="1"/>
      <w:numFmt w:val="lowerRoman"/>
      <w:lvlText w:val="%6."/>
      <w:lvlJc w:val="right"/>
      <w:pPr>
        <w:ind w:left="4526" w:hanging="180"/>
      </w:pPr>
    </w:lvl>
    <w:lvl w:ilvl="6" w:tplc="0422000F" w:tentative="1">
      <w:start w:val="1"/>
      <w:numFmt w:val="decimal"/>
      <w:lvlText w:val="%7."/>
      <w:lvlJc w:val="left"/>
      <w:pPr>
        <w:ind w:left="5246" w:hanging="360"/>
      </w:pPr>
    </w:lvl>
    <w:lvl w:ilvl="7" w:tplc="04220019" w:tentative="1">
      <w:start w:val="1"/>
      <w:numFmt w:val="lowerLetter"/>
      <w:lvlText w:val="%8."/>
      <w:lvlJc w:val="left"/>
      <w:pPr>
        <w:ind w:left="5966" w:hanging="360"/>
      </w:pPr>
    </w:lvl>
    <w:lvl w:ilvl="8" w:tplc="0422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">
    <w:nsid w:val="10251868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6" w:hanging="360"/>
      </w:pPr>
    </w:lvl>
    <w:lvl w:ilvl="2" w:tplc="0422001B" w:tentative="1">
      <w:start w:val="1"/>
      <w:numFmt w:val="lowerRoman"/>
      <w:lvlText w:val="%3."/>
      <w:lvlJc w:val="right"/>
      <w:pPr>
        <w:ind w:left="2366" w:hanging="180"/>
      </w:pPr>
    </w:lvl>
    <w:lvl w:ilvl="3" w:tplc="0422000F" w:tentative="1">
      <w:start w:val="1"/>
      <w:numFmt w:val="decimal"/>
      <w:lvlText w:val="%4."/>
      <w:lvlJc w:val="left"/>
      <w:pPr>
        <w:ind w:left="3086" w:hanging="360"/>
      </w:pPr>
    </w:lvl>
    <w:lvl w:ilvl="4" w:tplc="04220019" w:tentative="1">
      <w:start w:val="1"/>
      <w:numFmt w:val="lowerLetter"/>
      <w:lvlText w:val="%5."/>
      <w:lvlJc w:val="left"/>
      <w:pPr>
        <w:ind w:left="3806" w:hanging="360"/>
      </w:pPr>
    </w:lvl>
    <w:lvl w:ilvl="5" w:tplc="0422001B" w:tentative="1">
      <w:start w:val="1"/>
      <w:numFmt w:val="lowerRoman"/>
      <w:lvlText w:val="%6."/>
      <w:lvlJc w:val="right"/>
      <w:pPr>
        <w:ind w:left="4526" w:hanging="180"/>
      </w:pPr>
    </w:lvl>
    <w:lvl w:ilvl="6" w:tplc="0422000F" w:tentative="1">
      <w:start w:val="1"/>
      <w:numFmt w:val="decimal"/>
      <w:lvlText w:val="%7."/>
      <w:lvlJc w:val="left"/>
      <w:pPr>
        <w:ind w:left="5246" w:hanging="360"/>
      </w:pPr>
    </w:lvl>
    <w:lvl w:ilvl="7" w:tplc="04220019" w:tentative="1">
      <w:start w:val="1"/>
      <w:numFmt w:val="lowerLetter"/>
      <w:lvlText w:val="%8."/>
      <w:lvlJc w:val="left"/>
      <w:pPr>
        <w:ind w:left="5966" w:hanging="360"/>
      </w:pPr>
    </w:lvl>
    <w:lvl w:ilvl="8" w:tplc="0422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4">
    <w:nsid w:val="155B659F"/>
    <w:multiLevelType w:val="hybridMultilevel"/>
    <w:tmpl w:val="B1B04A50"/>
    <w:lvl w:ilvl="0" w:tplc="AF42036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9E2261E"/>
    <w:multiLevelType w:val="hybridMultilevel"/>
    <w:tmpl w:val="A59CC47C"/>
    <w:lvl w:ilvl="0" w:tplc="A546F1E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1CF93B83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6030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6607" w:hanging="360"/>
      </w:pPr>
    </w:lvl>
    <w:lvl w:ilvl="2" w:tplc="0422001B" w:tentative="1">
      <w:start w:val="1"/>
      <w:numFmt w:val="lowerRoman"/>
      <w:lvlText w:val="%3."/>
      <w:lvlJc w:val="right"/>
      <w:pPr>
        <w:ind w:left="7327" w:hanging="180"/>
      </w:pPr>
    </w:lvl>
    <w:lvl w:ilvl="3" w:tplc="0422000F" w:tentative="1">
      <w:start w:val="1"/>
      <w:numFmt w:val="decimal"/>
      <w:lvlText w:val="%4."/>
      <w:lvlJc w:val="left"/>
      <w:pPr>
        <w:ind w:left="8047" w:hanging="360"/>
      </w:pPr>
    </w:lvl>
    <w:lvl w:ilvl="4" w:tplc="04220019" w:tentative="1">
      <w:start w:val="1"/>
      <w:numFmt w:val="lowerLetter"/>
      <w:lvlText w:val="%5."/>
      <w:lvlJc w:val="left"/>
      <w:pPr>
        <w:ind w:left="8767" w:hanging="360"/>
      </w:pPr>
    </w:lvl>
    <w:lvl w:ilvl="5" w:tplc="0422001B" w:tentative="1">
      <w:start w:val="1"/>
      <w:numFmt w:val="lowerRoman"/>
      <w:lvlText w:val="%6."/>
      <w:lvlJc w:val="right"/>
      <w:pPr>
        <w:ind w:left="9487" w:hanging="180"/>
      </w:pPr>
    </w:lvl>
    <w:lvl w:ilvl="6" w:tplc="0422000F" w:tentative="1">
      <w:start w:val="1"/>
      <w:numFmt w:val="decimal"/>
      <w:lvlText w:val="%7."/>
      <w:lvlJc w:val="left"/>
      <w:pPr>
        <w:ind w:left="10207" w:hanging="360"/>
      </w:pPr>
    </w:lvl>
    <w:lvl w:ilvl="7" w:tplc="04220019" w:tentative="1">
      <w:start w:val="1"/>
      <w:numFmt w:val="lowerLetter"/>
      <w:lvlText w:val="%8."/>
      <w:lvlJc w:val="left"/>
      <w:pPr>
        <w:ind w:left="10927" w:hanging="360"/>
      </w:pPr>
    </w:lvl>
    <w:lvl w:ilvl="8" w:tplc="0422001B" w:tentative="1">
      <w:start w:val="1"/>
      <w:numFmt w:val="lowerRoman"/>
      <w:lvlText w:val="%9."/>
      <w:lvlJc w:val="right"/>
      <w:pPr>
        <w:ind w:left="11647" w:hanging="180"/>
      </w:pPr>
    </w:lvl>
  </w:abstractNum>
  <w:abstractNum w:abstractNumId="7">
    <w:nsid w:val="22670C4A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0195C37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6" w:hanging="360"/>
      </w:pPr>
    </w:lvl>
    <w:lvl w:ilvl="2" w:tplc="0422001B" w:tentative="1">
      <w:start w:val="1"/>
      <w:numFmt w:val="lowerRoman"/>
      <w:lvlText w:val="%3."/>
      <w:lvlJc w:val="right"/>
      <w:pPr>
        <w:ind w:left="2366" w:hanging="180"/>
      </w:pPr>
    </w:lvl>
    <w:lvl w:ilvl="3" w:tplc="0422000F" w:tentative="1">
      <w:start w:val="1"/>
      <w:numFmt w:val="decimal"/>
      <w:lvlText w:val="%4."/>
      <w:lvlJc w:val="left"/>
      <w:pPr>
        <w:ind w:left="3086" w:hanging="360"/>
      </w:pPr>
    </w:lvl>
    <w:lvl w:ilvl="4" w:tplc="04220019" w:tentative="1">
      <w:start w:val="1"/>
      <w:numFmt w:val="lowerLetter"/>
      <w:lvlText w:val="%5."/>
      <w:lvlJc w:val="left"/>
      <w:pPr>
        <w:ind w:left="3806" w:hanging="360"/>
      </w:pPr>
    </w:lvl>
    <w:lvl w:ilvl="5" w:tplc="0422001B" w:tentative="1">
      <w:start w:val="1"/>
      <w:numFmt w:val="lowerRoman"/>
      <w:lvlText w:val="%6."/>
      <w:lvlJc w:val="right"/>
      <w:pPr>
        <w:ind w:left="4526" w:hanging="180"/>
      </w:pPr>
    </w:lvl>
    <w:lvl w:ilvl="6" w:tplc="0422000F" w:tentative="1">
      <w:start w:val="1"/>
      <w:numFmt w:val="decimal"/>
      <w:lvlText w:val="%7."/>
      <w:lvlJc w:val="left"/>
      <w:pPr>
        <w:ind w:left="5246" w:hanging="360"/>
      </w:pPr>
    </w:lvl>
    <w:lvl w:ilvl="7" w:tplc="04220019" w:tentative="1">
      <w:start w:val="1"/>
      <w:numFmt w:val="lowerLetter"/>
      <w:lvlText w:val="%8."/>
      <w:lvlJc w:val="left"/>
      <w:pPr>
        <w:ind w:left="5966" w:hanging="360"/>
      </w:pPr>
    </w:lvl>
    <w:lvl w:ilvl="8" w:tplc="0422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9">
    <w:nsid w:val="347D6308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9426B05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6030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6607" w:hanging="360"/>
      </w:pPr>
    </w:lvl>
    <w:lvl w:ilvl="2" w:tplc="0422001B" w:tentative="1">
      <w:start w:val="1"/>
      <w:numFmt w:val="lowerRoman"/>
      <w:lvlText w:val="%3."/>
      <w:lvlJc w:val="right"/>
      <w:pPr>
        <w:ind w:left="7327" w:hanging="180"/>
      </w:pPr>
    </w:lvl>
    <w:lvl w:ilvl="3" w:tplc="0422000F" w:tentative="1">
      <w:start w:val="1"/>
      <w:numFmt w:val="decimal"/>
      <w:lvlText w:val="%4."/>
      <w:lvlJc w:val="left"/>
      <w:pPr>
        <w:ind w:left="8047" w:hanging="360"/>
      </w:pPr>
    </w:lvl>
    <w:lvl w:ilvl="4" w:tplc="04220019" w:tentative="1">
      <w:start w:val="1"/>
      <w:numFmt w:val="lowerLetter"/>
      <w:lvlText w:val="%5."/>
      <w:lvlJc w:val="left"/>
      <w:pPr>
        <w:ind w:left="8767" w:hanging="360"/>
      </w:pPr>
    </w:lvl>
    <w:lvl w:ilvl="5" w:tplc="0422001B" w:tentative="1">
      <w:start w:val="1"/>
      <w:numFmt w:val="lowerRoman"/>
      <w:lvlText w:val="%6."/>
      <w:lvlJc w:val="right"/>
      <w:pPr>
        <w:ind w:left="9487" w:hanging="180"/>
      </w:pPr>
    </w:lvl>
    <w:lvl w:ilvl="6" w:tplc="0422000F" w:tentative="1">
      <w:start w:val="1"/>
      <w:numFmt w:val="decimal"/>
      <w:lvlText w:val="%7."/>
      <w:lvlJc w:val="left"/>
      <w:pPr>
        <w:ind w:left="10207" w:hanging="360"/>
      </w:pPr>
    </w:lvl>
    <w:lvl w:ilvl="7" w:tplc="04220019" w:tentative="1">
      <w:start w:val="1"/>
      <w:numFmt w:val="lowerLetter"/>
      <w:lvlText w:val="%8."/>
      <w:lvlJc w:val="left"/>
      <w:pPr>
        <w:ind w:left="10927" w:hanging="360"/>
      </w:pPr>
    </w:lvl>
    <w:lvl w:ilvl="8" w:tplc="0422001B" w:tentative="1">
      <w:start w:val="1"/>
      <w:numFmt w:val="lowerRoman"/>
      <w:lvlText w:val="%9."/>
      <w:lvlJc w:val="right"/>
      <w:pPr>
        <w:ind w:left="11647" w:hanging="180"/>
      </w:pPr>
    </w:lvl>
  </w:abstractNum>
  <w:abstractNum w:abstractNumId="11">
    <w:nsid w:val="3C0F3F47"/>
    <w:multiLevelType w:val="hybridMultilevel"/>
    <w:tmpl w:val="B1B04A50"/>
    <w:lvl w:ilvl="0" w:tplc="AF42036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D193082"/>
    <w:multiLevelType w:val="hybridMultilevel"/>
    <w:tmpl w:val="2F181664"/>
    <w:lvl w:ilvl="0" w:tplc="71EE20B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3EFB6003"/>
    <w:multiLevelType w:val="hybridMultilevel"/>
    <w:tmpl w:val="2F181664"/>
    <w:lvl w:ilvl="0" w:tplc="71EE20B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40024E4B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6" w:hanging="360"/>
      </w:pPr>
    </w:lvl>
    <w:lvl w:ilvl="2" w:tplc="0422001B" w:tentative="1">
      <w:start w:val="1"/>
      <w:numFmt w:val="lowerRoman"/>
      <w:lvlText w:val="%3."/>
      <w:lvlJc w:val="right"/>
      <w:pPr>
        <w:ind w:left="2366" w:hanging="180"/>
      </w:pPr>
    </w:lvl>
    <w:lvl w:ilvl="3" w:tplc="0422000F" w:tentative="1">
      <w:start w:val="1"/>
      <w:numFmt w:val="decimal"/>
      <w:lvlText w:val="%4."/>
      <w:lvlJc w:val="left"/>
      <w:pPr>
        <w:ind w:left="3086" w:hanging="360"/>
      </w:pPr>
    </w:lvl>
    <w:lvl w:ilvl="4" w:tplc="04220019" w:tentative="1">
      <w:start w:val="1"/>
      <w:numFmt w:val="lowerLetter"/>
      <w:lvlText w:val="%5."/>
      <w:lvlJc w:val="left"/>
      <w:pPr>
        <w:ind w:left="3806" w:hanging="360"/>
      </w:pPr>
    </w:lvl>
    <w:lvl w:ilvl="5" w:tplc="0422001B" w:tentative="1">
      <w:start w:val="1"/>
      <w:numFmt w:val="lowerRoman"/>
      <w:lvlText w:val="%6."/>
      <w:lvlJc w:val="right"/>
      <w:pPr>
        <w:ind w:left="4526" w:hanging="180"/>
      </w:pPr>
    </w:lvl>
    <w:lvl w:ilvl="6" w:tplc="0422000F" w:tentative="1">
      <w:start w:val="1"/>
      <w:numFmt w:val="decimal"/>
      <w:lvlText w:val="%7."/>
      <w:lvlJc w:val="left"/>
      <w:pPr>
        <w:ind w:left="5246" w:hanging="360"/>
      </w:pPr>
    </w:lvl>
    <w:lvl w:ilvl="7" w:tplc="04220019" w:tentative="1">
      <w:start w:val="1"/>
      <w:numFmt w:val="lowerLetter"/>
      <w:lvlText w:val="%8."/>
      <w:lvlJc w:val="left"/>
      <w:pPr>
        <w:ind w:left="5966" w:hanging="360"/>
      </w:pPr>
    </w:lvl>
    <w:lvl w:ilvl="8" w:tplc="0422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5">
    <w:nsid w:val="4F1633EE"/>
    <w:multiLevelType w:val="hybridMultilevel"/>
    <w:tmpl w:val="ECFC30C8"/>
    <w:lvl w:ilvl="0" w:tplc="A790F2FA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3AC2810"/>
    <w:multiLevelType w:val="hybridMultilevel"/>
    <w:tmpl w:val="2F181664"/>
    <w:lvl w:ilvl="0" w:tplc="71EE20B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57826FB9"/>
    <w:multiLevelType w:val="hybridMultilevel"/>
    <w:tmpl w:val="7604D3E2"/>
    <w:lvl w:ilvl="0" w:tplc="7FDEEF2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5A193480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6" w:hanging="360"/>
      </w:pPr>
    </w:lvl>
    <w:lvl w:ilvl="2" w:tplc="0422001B" w:tentative="1">
      <w:start w:val="1"/>
      <w:numFmt w:val="lowerRoman"/>
      <w:lvlText w:val="%3."/>
      <w:lvlJc w:val="right"/>
      <w:pPr>
        <w:ind w:left="2366" w:hanging="180"/>
      </w:pPr>
    </w:lvl>
    <w:lvl w:ilvl="3" w:tplc="0422000F" w:tentative="1">
      <w:start w:val="1"/>
      <w:numFmt w:val="decimal"/>
      <w:lvlText w:val="%4."/>
      <w:lvlJc w:val="left"/>
      <w:pPr>
        <w:ind w:left="3086" w:hanging="360"/>
      </w:pPr>
    </w:lvl>
    <w:lvl w:ilvl="4" w:tplc="04220019" w:tentative="1">
      <w:start w:val="1"/>
      <w:numFmt w:val="lowerLetter"/>
      <w:lvlText w:val="%5."/>
      <w:lvlJc w:val="left"/>
      <w:pPr>
        <w:ind w:left="3806" w:hanging="360"/>
      </w:pPr>
    </w:lvl>
    <w:lvl w:ilvl="5" w:tplc="0422001B" w:tentative="1">
      <w:start w:val="1"/>
      <w:numFmt w:val="lowerRoman"/>
      <w:lvlText w:val="%6."/>
      <w:lvlJc w:val="right"/>
      <w:pPr>
        <w:ind w:left="4526" w:hanging="180"/>
      </w:pPr>
    </w:lvl>
    <w:lvl w:ilvl="6" w:tplc="0422000F" w:tentative="1">
      <w:start w:val="1"/>
      <w:numFmt w:val="decimal"/>
      <w:lvlText w:val="%7."/>
      <w:lvlJc w:val="left"/>
      <w:pPr>
        <w:ind w:left="5246" w:hanging="360"/>
      </w:pPr>
    </w:lvl>
    <w:lvl w:ilvl="7" w:tplc="04220019" w:tentative="1">
      <w:start w:val="1"/>
      <w:numFmt w:val="lowerLetter"/>
      <w:lvlText w:val="%8."/>
      <w:lvlJc w:val="left"/>
      <w:pPr>
        <w:ind w:left="5966" w:hanging="360"/>
      </w:pPr>
    </w:lvl>
    <w:lvl w:ilvl="8" w:tplc="0422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9">
    <w:nsid w:val="64CF2BD1"/>
    <w:multiLevelType w:val="hybridMultilevel"/>
    <w:tmpl w:val="2F181664"/>
    <w:lvl w:ilvl="0" w:tplc="71EE20B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7323612C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6" w:hanging="360"/>
      </w:pPr>
    </w:lvl>
    <w:lvl w:ilvl="2" w:tplc="0422001B" w:tentative="1">
      <w:start w:val="1"/>
      <w:numFmt w:val="lowerRoman"/>
      <w:lvlText w:val="%3."/>
      <w:lvlJc w:val="right"/>
      <w:pPr>
        <w:ind w:left="2366" w:hanging="180"/>
      </w:pPr>
    </w:lvl>
    <w:lvl w:ilvl="3" w:tplc="0422000F" w:tentative="1">
      <w:start w:val="1"/>
      <w:numFmt w:val="decimal"/>
      <w:lvlText w:val="%4."/>
      <w:lvlJc w:val="left"/>
      <w:pPr>
        <w:ind w:left="3086" w:hanging="360"/>
      </w:pPr>
    </w:lvl>
    <w:lvl w:ilvl="4" w:tplc="04220019" w:tentative="1">
      <w:start w:val="1"/>
      <w:numFmt w:val="lowerLetter"/>
      <w:lvlText w:val="%5."/>
      <w:lvlJc w:val="left"/>
      <w:pPr>
        <w:ind w:left="3806" w:hanging="360"/>
      </w:pPr>
    </w:lvl>
    <w:lvl w:ilvl="5" w:tplc="0422001B" w:tentative="1">
      <w:start w:val="1"/>
      <w:numFmt w:val="lowerRoman"/>
      <w:lvlText w:val="%6."/>
      <w:lvlJc w:val="right"/>
      <w:pPr>
        <w:ind w:left="4526" w:hanging="180"/>
      </w:pPr>
    </w:lvl>
    <w:lvl w:ilvl="6" w:tplc="0422000F" w:tentative="1">
      <w:start w:val="1"/>
      <w:numFmt w:val="decimal"/>
      <w:lvlText w:val="%7."/>
      <w:lvlJc w:val="left"/>
      <w:pPr>
        <w:ind w:left="5246" w:hanging="360"/>
      </w:pPr>
    </w:lvl>
    <w:lvl w:ilvl="7" w:tplc="04220019" w:tentative="1">
      <w:start w:val="1"/>
      <w:numFmt w:val="lowerLetter"/>
      <w:lvlText w:val="%8."/>
      <w:lvlJc w:val="left"/>
      <w:pPr>
        <w:ind w:left="5966" w:hanging="360"/>
      </w:pPr>
    </w:lvl>
    <w:lvl w:ilvl="8" w:tplc="0422001B" w:tentative="1">
      <w:start w:val="1"/>
      <w:numFmt w:val="lowerRoman"/>
      <w:lvlText w:val="%9."/>
      <w:lvlJc w:val="right"/>
      <w:pPr>
        <w:ind w:left="6686" w:hanging="180"/>
      </w:pPr>
    </w:lvl>
  </w:abstractNum>
  <w:num w:numId="1">
    <w:abstractNumId w:val="3"/>
  </w:num>
  <w:num w:numId="2">
    <w:abstractNumId w:val="9"/>
  </w:num>
  <w:num w:numId="3">
    <w:abstractNumId w:val="17"/>
  </w:num>
  <w:num w:numId="4">
    <w:abstractNumId w:val="7"/>
  </w:num>
  <w:num w:numId="5">
    <w:abstractNumId w:val="6"/>
  </w:num>
  <w:num w:numId="6">
    <w:abstractNumId w:val="5"/>
  </w:num>
  <w:num w:numId="7">
    <w:abstractNumId w:val="10"/>
  </w:num>
  <w:num w:numId="8">
    <w:abstractNumId w:val="15"/>
  </w:num>
  <w:num w:numId="9">
    <w:abstractNumId w:val="0"/>
  </w:num>
  <w:num w:numId="10">
    <w:abstractNumId w:val="8"/>
  </w:num>
  <w:num w:numId="11">
    <w:abstractNumId w:val="1"/>
  </w:num>
  <w:num w:numId="12">
    <w:abstractNumId w:val="20"/>
  </w:num>
  <w:num w:numId="13">
    <w:abstractNumId w:val="18"/>
  </w:num>
  <w:num w:numId="14">
    <w:abstractNumId w:val="4"/>
  </w:num>
  <w:num w:numId="15">
    <w:abstractNumId w:val="2"/>
  </w:num>
  <w:num w:numId="16">
    <w:abstractNumId w:val="11"/>
  </w:num>
  <w:num w:numId="17">
    <w:abstractNumId w:val="14"/>
  </w:num>
  <w:num w:numId="18">
    <w:abstractNumId w:val="13"/>
  </w:num>
  <w:num w:numId="19">
    <w:abstractNumId w:val="12"/>
  </w:num>
  <w:num w:numId="20">
    <w:abstractNumId w:val="19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736"/>
    <w:rsid w:val="00021D3D"/>
    <w:rsid w:val="00041A87"/>
    <w:rsid w:val="000434C3"/>
    <w:rsid w:val="00051485"/>
    <w:rsid w:val="0006161E"/>
    <w:rsid w:val="00065959"/>
    <w:rsid w:val="000A213E"/>
    <w:rsid w:val="000D4AA7"/>
    <w:rsid w:val="000E4EE8"/>
    <w:rsid w:val="000F5FF9"/>
    <w:rsid w:val="000F6D8E"/>
    <w:rsid w:val="001215EB"/>
    <w:rsid w:val="00143374"/>
    <w:rsid w:val="00152FD7"/>
    <w:rsid w:val="00164891"/>
    <w:rsid w:val="00167231"/>
    <w:rsid w:val="0017037A"/>
    <w:rsid w:val="00175C73"/>
    <w:rsid w:val="00187D7F"/>
    <w:rsid w:val="0019188D"/>
    <w:rsid w:val="001A3C9B"/>
    <w:rsid w:val="001B0121"/>
    <w:rsid w:val="001C2565"/>
    <w:rsid w:val="001D21B7"/>
    <w:rsid w:val="001E304E"/>
    <w:rsid w:val="001F5D65"/>
    <w:rsid w:val="0021074B"/>
    <w:rsid w:val="00212D61"/>
    <w:rsid w:val="0021627A"/>
    <w:rsid w:val="00224F41"/>
    <w:rsid w:val="0024716F"/>
    <w:rsid w:val="00250C1C"/>
    <w:rsid w:val="002574E1"/>
    <w:rsid w:val="00270D03"/>
    <w:rsid w:val="00272D70"/>
    <w:rsid w:val="00280B58"/>
    <w:rsid w:val="00295397"/>
    <w:rsid w:val="0029566B"/>
    <w:rsid w:val="00297F9A"/>
    <w:rsid w:val="002B1713"/>
    <w:rsid w:val="002B3120"/>
    <w:rsid w:val="002D05CC"/>
    <w:rsid w:val="002D40E5"/>
    <w:rsid w:val="002E1AE4"/>
    <w:rsid w:val="00304129"/>
    <w:rsid w:val="00312233"/>
    <w:rsid w:val="00313828"/>
    <w:rsid w:val="00341CF6"/>
    <w:rsid w:val="0034672B"/>
    <w:rsid w:val="003554F0"/>
    <w:rsid w:val="00357671"/>
    <w:rsid w:val="00372741"/>
    <w:rsid w:val="00376D0F"/>
    <w:rsid w:val="003A55E6"/>
    <w:rsid w:val="003B0FC7"/>
    <w:rsid w:val="003C45B8"/>
    <w:rsid w:val="003C56DB"/>
    <w:rsid w:val="003D3232"/>
    <w:rsid w:val="003D6530"/>
    <w:rsid w:val="003D7052"/>
    <w:rsid w:val="003F2A04"/>
    <w:rsid w:val="0040128C"/>
    <w:rsid w:val="0042143D"/>
    <w:rsid w:val="004421FD"/>
    <w:rsid w:val="004838C3"/>
    <w:rsid w:val="004C1555"/>
    <w:rsid w:val="004C65C7"/>
    <w:rsid w:val="004D767B"/>
    <w:rsid w:val="004F3877"/>
    <w:rsid w:val="00502FC4"/>
    <w:rsid w:val="00506C5F"/>
    <w:rsid w:val="00516544"/>
    <w:rsid w:val="00523029"/>
    <w:rsid w:val="00526F53"/>
    <w:rsid w:val="00574EF2"/>
    <w:rsid w:val="005A1201"/>
    <w:rsid w:val="005B25AB"/>
    <w:rsid w:val="00630E53"/>
    <w:rsid w:val="00633C0D"/>
    <w:rsid w:val="006602DD"/>
    <w:rsid w:val="006645BD"/>
    <w:rsid w:val="006C79C2"/>
    <w:rsid w:val="006D7CE6"/>
    <w:rsid w:val="006E1266"/>
    <w:rsid w:val="006E55F3"/>
    <w:rsid w:val="006E7CD4"/>
    <w:rsid w:val="006F4B18"/>
    <w:rsid w:val="007041C1"/>
    <w:rsid w:val="00735566"/>
    <w:rsid w:val="00737BB7"/>
    <w:rsid w:val="00746DDD"/>
    <w:rsid w:val="00755CE6"/>
    <w:rsid w:val="007563D6"/>
    <w:rsid w:val="00766C95"/>
    <w:rsid w:val="007712C6"/>
    <w:rsid w:val="007907FD"/>
    <w:rsid w:val="007A0221"/>
    <w:rsid w:val="007B59CB"/>
    <w:rsid w:val="007C01DC"/>
    <w:rsid w:val="007C3980"/>
    <w:rsid w:val="007D1DE8"/>
    <w:rsid w:val="007E249F"/>
    <w:rsid w:val="007E575A"/>
    <w:rsid w:val="00827841"/>
    <w:rsid w:val="00827892"/>
    <w:rsid w:val="00845181"/>
    <w:rsid w:val="00851EFA"/>
    <w:rsid w:val="00874363"/>
    <w:rsid w:val="00887437"/>
    <w:rsid w:val="008A0ECE"/>
    <w:rsid w:val="008B59E7"/>
    <w:rsid w:val="008C7A32"/>
    <w:rsid w:val="008D480E"/>
    <w:rsid w:val="008E44D9"/>
    <w:rsid w:val="008F35B1"/>
    <w:rsid w:val="00907104"/>
    <w:rsid w:val="009617C0"/>
    <w:rsid w:val="0097095A"/>
    <w:rsid w:val="00976466"/>
    <w:rsid w:val="009B528D"/>
    <w:rsid w:val="009B65A8"/>
    <w:rsid w:val="009D7E24"/>
    <w:rsid w:val="00A06208"/>
    <w:rsid w:val="00A13ED4"/>
    <w:rsid w:val="00A2002B"/>
    <w:rsid w:val="00A6405A"/>
    <w:rsid w:val="00A70705"/>
    <w:rsid w:val="00A70736"/>
    <w:rsid w:val="00A97FF5"/>
    <w:rsid w:val="00AA0C5D"/>
    <w:rsid w:val="00AA688C"/>
    <w:rsid w:val="00AA6A1C"/>
    <w:rsid w:val="00AB3530"/>
    <w:rsid w:val="00AB7BEA"/>
    <w:rsid w:val="00AC6658"/>
    <w:rsid w:val="00AC7B82"/>
    <w:rsid w:val="00AE3AEE"/>
    <w:rsid w:val="00AF42DF"/>
    <w:rsid w:val="00AF565A"/>
    <w:rsid w:val="00AF6B62"/>
    <w:rsid w:val="00B53D44"/>
    <w:rsid w:val="00B9503D"/>
    <w:rsid w:val="00BA5E59"/>
    <w:rsid w:val="00C1155C"/>
    <w:rsid w:val="00C11E3D"/>
    <w:rsid w:val="00C15367"/>
    <w:rsid w:val="00C332A5"/>
    <w:rsid w:val="00C633F7"/>
    <w:rsid w:val="00C64CF3"/>
    <w:rsid w:val="00C760E2"/>
    <w:rsid w:val="00CD27BF"/>
    <w:rsid w:val="00D13CC8"/>
    <w:rsid w:val="00D154DD"/>
    <w:rsid w:val="00D2059D"/>
    <w:rsid w:val="00D251B0"/>
    <w:rsid w:val="00D3336E"/>
    <w:rsid w:val="00D66B09"/>
    <w:rsid w:val="00D75EF5"/>
    <w:rsid w:val="00DA0E6D"/>
    <w:rsid w:val="00DA406B"/>
    <w:rsid w:val="00DB0AD2"/>
    <w:rsid w:val="00DB1D72"/>
    <w:rsid w:val="00E00155"/>
    <w:rsid w:val="00E12BFA"/>
    <w:rsid w:val="00E218C5"/>
    <w:rsid w:val="00E270FC"/>
    <w:rsid w:val="00E35AC6"/>
    <w:rsid w:val="00E37B66"/>
    <w:rsid w:val="00E51D8F"/>
    <w:rsid w:val="00E664B8"/>
    <w:rsid w:val="00E72CB3"/>
    <w:rsid w:val="00EA62F5"/>
    <w:rsid w:val="00ED42C2"/>
    <w:rsid w:val="00ED4CB3"/>
    <w:rsid w:val="00EE73F9"/>
    <w:rsid w:val="00EF2230"/>
    <w:rsid w:val="00F02527"/>
    <w:rsid w:val="00F052C5"/>
    <w:rsid w:val="00F20014"/>
    <w:rsid w:val="00F27055"/>
    <w:rsid w:val="00F42D29"/>
    <w:rsid w:val="00F47F4A"/>
    <w:rsid w:val="00F5737E"/>
    <w:rsid w:val="00F6142B"/>
    <w:rsid w:val="00F61837"/>
    <w:rsid w:val="00F7657A"/>
    <w:rsid w:val="00F96384"/>
    <w:rsid w:val="00FA5C20"/>
    <w:rsid w:val="00FB3B37"/>
    <w:rsid w:val="00FC1085"/>
    <w:rsid w:val="00FD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74B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ED4C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C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74B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ED4C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C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1A8C7-28DD-46CC-9CDC-910862CB4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2020-01-28T07:17:00Z</cp:lastPrinted>
  <dcterms:created xsi:type="dcterms:W3CDTF">2018-12-12T07:44:00Z</dcterms:created>
  <dcterms:modified xsi:type="dcterms:W3CDTF">2020-01-29T12:10:00Z</dcterms:modified>
</cp:coreProperties>
</file>